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25" w:rsidRPr="003D07F8" w:rsidRDefault="00D63F25" w:rsidP="00D63F25">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D63F25" w:rsidRPr="002F02B0" w:rsidRDefault="00D63F25" w:rsidP="00D63F25">
      <w:pPr>
        <w:jc w:val="center"/>
        <w:rPr>
          <w:rFonts w:ascii="Times New Roman" w:hAnsi="Times New Roman"/>
          <w:sz w:val="28"/>
          <w:szCs w:val="28"/>
          <w:lang w:val="ru-RU"/>
        </w:rPr>
      </w:pPr>
      <w:r w:rsidRPr="002F02B0">
        <w:rPr>
          <w:rFonts w:ascii="Times New Roman" w:hAnsi="Times New Roman"/>
          <w:sz w:val="28"/>
          <w:szCs w:val="28"/>
          <w:lang w:val="ru-RU"/>
        </w:rPr>
        <w:t>(статья 290 Уголовного кодекса Российской Федерации)</w:t>
      </w:r>
    </w:p>
    <w:p w:rsidR="00D63F25" w:rsidRPr="002F02B0" w:rsidRDefault="00D63F25" w:rsidP="00D63F25">
      <w:pPr>
        <w:jc w:val="center"/>
        <w:rPr>
          <w:rFonts w:ascii="Times New Roman" w:hAnsi="Times New Roman"/>
          <w:sz w:val="28"/>
          <w:szCs w:val="28"/>
          <w:lang w:val="ru-RU"/>
        </w:rPr>
      </w:pPr>
    </w:p>
    <w:tbl>
      <w:tblPr>
        <w:tblStyle w:val="a3"/>
        <w:tblW w:w="5000" w:type="pct"/>
        <w:tblLayout w:type="fixed"/>
        <w:tblLook w:val="04A0" w:firstRow="1" w:lastRow="0" w:firstColumn="1" w:lastColumn="0" w:noHBand="0" w:noVBand="1"/>
      </w:tblPr>
      <w:tblGrid>
        <w:gridCol w:w="4341"/>
        <w:gridCol w:w="6080"/>
      </w:tblGrid>
      <w:tr w:rsidR="00D63F25" w:rsidRPr="00D63F25" w:rsidTr="00D63F25">
        <w:trPr>
          <w:trHeight w:val="589"/>
        </w:trPr>
        <w:tc>
          <w:tcPr>
            <w:tcW w:w="2083" w:type="pct"/>
            <w:vAlign w:val="center"/>
            <w:hideMark/>
          </w:tcPr>
          <w:p w:rsidR="00D63F25" w:rsidRPr="00D63F25" w:rsidRDefault="00D63F25" w:rsidP="00A6255D">
            <w:pPr>
              <w:jc w:val="center"/>
              <w:rPr>
                <w:rFonts w:ascii="Times New Roman" w:hAnsi="Times New Roman"/>
                <w:b/>
                <w:bCs/>
                <w:color w:val="000000" w:themeColor="text1"/>
              </w:rPr>
            </w:pPr>
            <w:r w:rsidRPr="00D63F25">
              <w:rPr>
                <w:rFonts w:ascii="Times New Roman" w:hAnsi="Times New Roman"/>
                <w:b/>
                <w:bCs/>
                <w:color w:val="000000" w:themeColor="text1"/>
              </w:rPr>
              <w:t>ПРЕСТУПЛЕ</w:t>
            </w:r>
            <w:bookmarkStart w:id="0" w:name="_GoBack"/>
            <w:bookmarkEnd w:id="0"/>
            <w:r w:rsidRPr="00D63F25">
              <w:rPr>
                <w:rFonts w:ascii="Times New Roman" w:hAnsi="Times New Roman"/>
                <w:b/>
                <w:bCs/>
                <w:color w:val="000000" w:themeColor="text1"/>
              </w:rPr>
              <w:t>НИЕ</w:t>
            </w:r>
          </w:p>
        </w:tc>
        <w:tc>
          <w:tcPr>
            <w:tcW w:w="2917" w:type="pct"/>
            <w:vAlign w:val="center"/>
            <w:hideMark/>
          </w:tcPr>
          <w:p w:rsidR="00D63F25" w:rsidRPr="00D63F25" w:rsidRDefault="00D63F25" w:rsidP="0088284D">
            <w:pPr>
              <w:jc w:val="center"/>
              <w:rPr>
                <w:rFonts w:ascii="Times New Roman" w:hAnsi="Times New Roman"/>
                <w:b/>
                <w:bCs/>
                <w:color w:val="000000" w:themeColor="text1"/>
              </w:rPr>
            </w:pPr>
            <w:r w:rsidRPr="00D63F25">
              <w:rPr>
                <w:rFonts w:ascii="Times New Roman" w:hAnsi="Times New Roman"/>
                <w:b/>
                <w:bCs/>
                <w:color w:val="000000" w:themeColor="text1"/>
              </w:rPr>
              <w:t>НАКАЗАНИЕ</w:t>
            </w:r>
          </w:p>
        </w:tc>
      </w:tr>
      <w:tr w:rsidR="00D63F25" w:rsidRPr="00E650F7" w:rsidTr="00D63F25">
        <w:tc>
          <w:tcPr>
            <w:tcW w:w="2083" w:type="pct"/>
            <w:hideMark/>
          </w:tcPr>
          <w:p w:rsidR="00D63F25" w:rsidRPr="00D63F25" w:rsidRDefault="00D63F25" w:rsidP="00A6255D">
            <w:pPr>
              <w:rPr>
                <w:rFonts w:ascii="Times New Roman" w:hAnsi="Times New Roman"/>
                <w:b/>
                <w:lang w:val="ru-RU"/>
              </w:rPr>
            </w:pPr>
            <w:r w:rsidRPr="00D63F25">
              <w:rPr>
                <w:rFonts w:ascii="Times New Roman" w:hAnsi="Times New Roman"/>
                <w:b/>
                <w:lang w:val="ru-RU"/>
              </w:rPr>
              <w:t>Получение взятки должностным лицом лично или через посредника</w:t>
            </w:r>
            <w:r w:rsidRPr="00D63F25">
              <w:rPr>
                <w:rFonts w:ascii="Times New Roman" w:hAnsi="Times New Roman"/>
                <w:b/>
                <w:bCs/>
                <w:lang w:val="ru-RU"/>
              </w:rPr>
              <w:t xml:space="preserve"> </w:t>
            </w:r>
          </w:p>
        </w:tc>
        <w:tc>
          <w:tcPr>
            <w:tcW w:w="2917"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w:t>
            </w:r>
            <w:proofErr w:type="spellStart"/>
            <w:r w:rsidRPr="00D63F25">
              <w:rPr>
                <w:rFonts w:ascii="Times New Roman" w:hAnsi="Times New Roman"/>
                <w:bCs/>
                <w:lang w:val="ru-RU"/>
              </w:rPr>
              <w:t>двадцатипятикратной</w:t>
            </w:r>
            <w:proofErr w:type="spellEnd"/>
            <w:r w:rsidRPr="00D63F25">
              <w:rPr>
                <w:rFonts w:ascii="Times New Roman" w:hAnsi="Times New Roman"/>
                <w:bCs/>
                <w:lang w:val="ru-RU"/>
              </w:rPr>
              <w:t xml:space="preserve"> до пятидесятикратной суммы взятки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lang w:val="ru-RU"/>
              </w:rPr>
            </w:pPr>
            <w:r w:rsidRPr="00D63F25">
              <w:rPr>
                <w:rFonts w:ascii="Times New Roman" w:hAnsi="Times New Roman"/>
                <w:bCs/>
                <w:lang w:val="ru-RU"/>
              </w:rPr>
              <w:t xml:space="preserve">    лишение свободы на срок до трех лет со штрафом в размере двадцатикратной суммы взятки.</w:t>
            </w:r>
          </w:p>
        </w:tc>
      </w:tr>
      <w:tr w:rsidR="00D63F25" w:rsidRPr="00E650F7" w:rsidTr="00D63F25">
        <w:tc>
          <w:tcPr>
            <w:tcW w:w="2083" w:type="pct"/>
            <w:hideMark/>
          </w:tcPr>
          <w:p w:rsidR="00D63F25" w:rsidRPr="00D63F25" w:rsidRDefault="00D63F25" w:rsidP="00A6255D">
            <w:pPr>
              <w:rPr>
                <w:rFonts w:ascii="Times New Roman" w:hAnsi="Times New Roman"/>
                <w:b/>
                <w:lang w:val="ru-RU"/>
              </w:rPr>
            </w:pPr>
            <w:r w:rsidRPr="00D63F25">
              <w:rPr>
                <w:rFonts w:ascii="Times New Roman" w:hAnsi="Times New Roman"/>
                <w:b/>
                <w:lang w:val="ru-RU"/>
              </w:rPr>
              <w:t>Получение взятки в значительном размере (свыше 25 тыс. руб.) должностным лицом лично или через посредника</w:t>
            </w:r>
          </w:p>
        </w:tc>
        <w:tc>
          <w:tcPr>
            <w:tcW w:w="2917"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  </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лишение свободы на срок до шести лет со штрафом в размере тридцатикратной суммы взятки.</w:t>
            </w:r>
          </w:p>
        </w:tc>
      </w:tr>
      <w:tr w:rsidR="00D63F25" w:rsidRPr="00E650F7" w:rsidTr="00D63F25">
        <w:tc>
          <w:tcPr>
            <w:tcW w:w="2083" w:type="pct"/>
            <w:hideMark/>
          </w:tcPr>
          <w:p w:rsidR="00D63F25" w:rsidRPr="00D63F25" w:rsidRDefault="00D63F25" w:rsidP="00A6255D">
            <w:pPr>
              <w:rPr>
                <w:rFonts w:ascii="Times New Roman" w:hAnsi="Times New Roman"/>
                <w:b/>
                <w:lang w:val="ru-RU"/>
              </w:rPr>
            </w:pPr>
            <w:r w:rsidRPr="00D63F25">
              <w:rPr>
                <w:rFonts w:ascii="Times New Roman" w:hAnsi="Times New Roman"/>
                <w:b/>
                <w:lang w:val="ru-RU"/>
              </w:rPr>
              <w:t xml:space="preserve">Получение взятки должностным лицом за незаконные действия (бездействие) </w:t>
            </w:r>
          </w:p>
        </w:tc>
        <w:tc>
          <w:tcPr>
            <w:tcW w:w="2917"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сорокакратной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lang w:val="ru-RU"/>
              </w:rPr>
            </w:pPr>
            <w:r w:rsidRPr="00D63F25">
              <w:rPr>
                <w:rFonts w:ascii="Times New Roman" w:hAnsi="Times New Roman"/>
                <w:bCs/>
                <w:lang w:val="ru-RU"/>
              </w:rPr>
              <w:t xml:space="preserve">    лишение свободы </w:t>
            </w:r>
            <w:proofErr w:type="gramStart"/>
            <w:r w:rsidRPr="00D63F25">
              <w:rPr>
                <w:rFonts w:ascii="Times New Roman" w:hAnsi="Times New Roman"/>
                <w:bCs/>
                <w:lang w:val="ru-RU"/>
              </w:rPr>
              <w:t>на срок от трех до семи лет со штрафом в размере</w:t>
            </w:r>
            <w:proofErr w:type="gramEnd"/>
            <w:r w:rsidRPr="00D63F25">
              <w:rPr>
                <w:rFonts w:ascii="Times New Roman" w:hAnsi="Times New Roman"/>
                <w:bCs/>
                <w:lang w:val="ru-RU"/>
              </w:rPr>
              <w:t xml:space="preserve"> сорокакратной суммы взятки.</w:t>
            </w:r>
          </w:p>
        </w:tc>
      </w:tr>
      <w:tr w:rsidR="00D63F25" w:rsidRPr="00E650F7" w:rsidTr="00D63F25">
        <w:tc>
          <w:tcPr>
            <w:tcW w:w="2083" w:type="pct"/>
            <w:hideMark/>
          </w:tcPr>
          <w:p w:rsidR="00D63F25" w:rsidRPr="00D63F25" w:rsidRDefault="00D63F25" w:rsidP="00A6255D">
            <w:pPr>
              <w:rPr>
                <w:rFonts w:ascii="Times New Roman" w:hAnsi="Times New Roman"/>
                <w:b/>
                <w:lang w:val="ru-RU"/>
              </w:rPr>
            </w:pPr>
            <w:r w:rsidRPr="00D63F25">
              <w:rPr>
                <w:rFonts w:ascii="Times New Roman" w:hAnsi="Times New Roman"/>
                <w:b/>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2917"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lang w:val="ru-RU"/>
              </w:rPr>
            </w:pPr>
            <w:r w:rsidRPr="00D63F25">
              <w:rPr>
                <w:rFonts w:ascii="Times New Roman" w:hAnsi="Times New Roman"/>
                <w:bCs/>
                <w:lang w:val="ru-RU"/>
              </w:rPr>
              <w:t xml:space="preserve">    лишение свободы </w:t>
            </w:r>
            <w:proofErr w:type="gramStart"/>
            <w:r w:rsidRPr="00D63F25">
              <w:rPr>
                <w:rFonts w:ascii="Times New Roman" w:hAnsi="Times New Roman"/>
                <w:bCs/>
                <w:lang w:val="ru-RU"/>
              </w:rPr>
              <w:t>на срок от пяти до десяти лет со штрафом в размере</w:t>
            </w:r>
            <w:proofErr w:type="gramEnd"/>
            <w:r w:rsidRPr="00D63F25">
              <w:rPr>
                <w:rFonts w:ascii="Times New Roman" w:hAnsi="Times New Roman"/>
                <w:bCs/>
                <w:lang w:val="ru-RU"/>
              </w:rPr>
              <w:t xml:space="preserve"> пятидесятикратной суммы взятки.</w:t>
            </w:r>
            <w:r w:rsidRPr="00D63F25">
              <w:rPr>
                <w:rFonts w:ascii="Times New Roman" w:hAnsi="Times New Roman"/>
                <w:b/>
                <w:bCs/>
                <w:lang w:val="ru-RU"/>
              </w:rPr>
              <w:t xml:space="preserve"> </w:t>
            </w:r>
          </w:p>
        </w:tc>
      </w:tr>
      <w:tr w:rsidR="00D63F25" w:rsidRPr="00E650F7" w:rsidTr="00D63F25">
        <w:tc>
          <w:tcPr>
            <w:tcW w:w="2083" w:type="pct"/>
            <w:tcBorders>
              <w:bottom w:val="single" w:sz="4" w:space="0" w:color="auto"/>
            </w:tcBorders>
            <w:hideMark/>
          </w:tcPr>
          <w:p w:rsidR="00D63F25" w:rsidRPr="00D63F25" w:rsidRDefault="00D63F25" w:rsidP="00A6255D">
            <w:pPr>
              <w:rPr>
                <w:rFonts w:ascii="Times New Roman" w:hAnsi="Times New Roman"/>
                <w:b/>
                <w:lang w:val="ru-RU"/>
              </w:rPr>
            </w:pPr>
            <w:r w:rsidRPr="00D63F25">
              <w:rPr>
                <w:rFonts w:ascii="Times New Roman" w:hAnsi="Times New Roman"/>
                <w:b/>
                <w:lang w:val="ru-RU"/>
              </w:rPr>
              <w:t xml:space="preserve">Совершение преступления группой </w:t>
            </w:r>
            <w:r w:rsidRPr="00D63F25">
              <w:rPr>
                <w:rFonts w:ascii="Times New Roman" w:hAnsi="Times New Roman"/>
                <w:b/>
                <w:lang w:val="ru-RU"/>
              </w:rPr>
              <w:br/>
              <w:t xml:space="preserve">лиц по предварительному сговору </w:t>
            </w:r>
            <w:r w:rsidRPr="00D63F25">
              <w:rPr>
                <w:rFonts w:ascii="Times New Roman" w:hAnsi="Times New Roman"/>
                <w:b/>
                <w:lang w:val="ru-RU"/>
              </w:rPr>
              <w:br/>
              <w:t xml:space="preserve">или организованной группой, </w:t>
            </w:r>
            <w:r w:rsidRPr="00D63F25">
              <w:rPr>
                <w:rFonts w:ascii="Times New Roman" w:hAnsi="Times New Roman"/>
                <w:b/>
                <w:lang w:val="ru-RU"/>
              </w:rPr>
              <w:br/>
              <w:t xml:space="preserve">с вымогательством, в крупном </w:t>
            </w:r>
            <w:r w:rsidRPr="00D63F25">
              <w:rPr>
                <w:rFonts w:ascii="Times New Roman" w:hAnsi="Times New Roman"/>
                <w:b/>
                <w:lang w:val="ru-RU"/>
              </w:rPr>
              <w:br/>
              <w:t>размере (свыше 150 тыс. руб.)</w:t>
            </w:r>
          </w:p>
        </w:tc>
        <w:tc>
          <w:tcPr>
            <w:tcW w:w="2917" w:type="pct"/>
            <w:tcBorders>
              <w:bottom w:val="single" w:sz="4" w:space="0" w:color="auto"/>
            </w:tcBorders>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семидесятикратной до девяностократной суммы взятки; </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D63F25" w:rsidRPr="00E650F7" w:rsidTr="00D63F25">
        <w:tc>
          <w:tcPr>
            <w:tcW w:w="2083" w:type="pct"/>
            <w:tcBorders>
              <w:top w:val="single" w:sz="4" w:space="0" w:color="auto"/>
              <w:left w:val="single" w:sz="4" w:space="0" w:color="auto"/>
              <w:bottom w:val="single" w:sz="4" w:space="0" w:color="auto"/>
              <w:right w:val="single" w:sz="4" w:space="0" w:color="auto"/>
            </w:tcBorders>
            <w:hideMark/>
          </w:tcPr>
          <w:p w:rsidR="00D63F25" w:rsidRPr="00D63F25" w:rsidRDefault="00D63F25" w:rsidP="00A6255D">
            <w:pPr>
              <w:rPr>
                <w:rFonts w:ascii="Times New Roman" w:hAnsi="Times New Roman"/>
                <w:b/>
                <w:lang w:val="ru-RU"/>
              </w:rPr>
            </w:pPr>
            <w:r w:rsidRPr="00D63F25">
              <w:rPr>
                <w:rFonts w:ascii="Times New Roman" w:hAnsi="Times New Roman"/>
                <w:b/>
                <w:lang w:val="ru-RU"/>
              </w:rPr>
              <w:t xml:space="preserve">Совершение преступления группой </w:t>
            </w:r>
            <w:r w:rsidRPr="00D63F25">
              <w:rPr>
                <w:rFonts w:ascii="Times New Roman" w:hAnsi="Times New Roman"/>
                <w:b/>
                <w:lang w:val="ru-RU"/>
              </w:rPr>
              <w:br/>
              <w:t xml:space="preserve">лиц по предварительному сговору </w:t>
            </w:r>
            <w:r w:rsidRPr="00D63F25">
              <w:rPr>
                <w:rFonts w:ascii="Times New Roman" w:hAnsi="Times New Roman"/>
                <w:b/>
                <w:lang w:val="ru-RU"/>
              </w:rPr>
              <w:br/>
              <w:t xml:space="preserve">или организованной группой, </w:t>
            </w:r>
            <w:r w:rsidRPr="00D63F25">
              <w:rPr>
                <w:rFonts w:ascii="Times New Roman" w:hAnsi="Times New Roman"/>
                <w:b/>
                <w:lang w:val="ru-RU"/>
              </w:rPr>
              <w:br/>
              <w:t xml:space="preserve">с вымогательством в особо </w:t>
            </w:r>
            <w:r w:rsidRPr="00D63F25">
              <w:rPr>
                <w:rFonts w:ascii="Times New Roman" w:hAnsi="Times New Roman"/>
                <w:b/>
                <w:lang w:val="ru-RU"/>
              </w:rPr>
              <w:br/>
              <w:t>крупном размере (свыше 1 млн. руб.)</w:t>
            </w:r>
          </w:p>
        </w:tc>
        <w:tc>
          <w:tcPr>
            <w:tcW w:w="2917" w:type="pct"/>
            <w:tcBorders>
              <w:top w:val="single" w:sz="4" w:space="0" w:color="auto"/>
              <w:left w:val="single" w:sz="4" w:space="0" w:color="auto"/>
              <w:bottom w:val="single" w:sz="4" w:space="0" w:color="auto"/>
              <w:right w:val="single" w:sz="4" w:space="0" w:color="auto"/>
            </w:tcBorders>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восьмидесятикратной до стократной суммы взятки</w:t>
            </w:r>
            <w:r w:rsidR="00327FF0">
              <w:rPr>
                <w:rFonts w:ascii="Times New Roman" w:hAnsi="Times New Roman"/>
                <w:bCs/>
                <w:lang w:val="ru-RU"/>
              </w:rPr>
              <w:t xml:space="preserve"> </w:t>
            </w:r>
            <w:r w:rsidRPr="00D63F25">
              <w:rPr>
                <w:rFonts w:ascii="Times New Roman" w:hAnsi="Times New Roman"/>
                <w:bCs/>
                <w:lang w:val="ru-RU"/>
              </w:rPr>
              <w:t>с лишением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327FF0">
            <w:pPr>
              <w:spacing w:line="240" w:lineRule="exact"/>
              <w:jc w:val="both"/>
              <w:rPr>
                <w:rFonts w:ascii="Times New Roman" w:hAnsi="Times New Roman"/>
                <w:bCs/>
                <w:lang w:val="ru-RU"/>
              </w:rPr>
            </w:pPr>
            <w:r w:rsidRPr="00D63F25">
              <w:rPr>
                <w:rFonts w:ascii="Times New Roman" w:hAnsi="Times New Roman"/>
                <w:bCs/>
                <w:lang w:val="ru-RU"/>
              </w:rPr>
              <w:t xml:space="preserve">    лишение свободы </w:t>
            </w:r>
            <w:proofErr w:type="gramStart"/>
            <w:r w:rsidRPr="00D63F25">
              <w:rPr>
                <w:rFonts w:ascii="Times New Roman" w:hAnsi="Times New Roman"/>
                <w:bCs/>
                <w:lang w:val="ru-RU"/>
              </w:rPr>
              <w:t>на срок от восьми до пятнадцати лет со штрафом</w:t>
            </w:r>
            <w:r w:rsidR="00327FF0">
              <w:rPr>
                <w:rFonts w:ascii="Times New Roman" w:hAnsi="Times New Roman"/>
                <w:bCs/>
                <w:lang w:val="ru-RU"/>
              </w:rPr>
              <w:t xml:space="preserve"> </w:t>
            </w:r>
            <w:r w:rsidRPr="00D63F25">
              <w:rPr>
                <w:rFonts w:ascii="Times New Roman" w:hAnsi="Times New Roman"/>
                <w:bCs/>
                <w:lang w:val="ru-RU"/>
              </w:rPr>
              <w:t>в размере</w:t>
            </w:r>
            <w:proofErr w:type="gramEnd"/>
            <w:r w:rsidRPr="00D63F25">
              <w:rPr>
                <w:rFonts w:ascii="Times New Roman" w:hAnsi="Times New Roman"/>
                <w:bCs/>
                <w:lang w:val="ru-RU"/>
              </w:rPr>
              <w:t xml:space="preserve"> семидесятикратной суммы взятки.</w:t>
            </w:r>
          </w:p>
        </w:tc>
      </w:tr>
    </w:tbl>
    <w:p w:rsidR="000A424C" w:rsidRDefault="00D63F25" w:rsidP="00D63F25">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D63F25" w:rsidRPr="003D07F8" w:rsidRDefault="00D63F25" w:rsidP="00D63F25">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D63F25" w:rsidRPr="002F02B0" w:rsidRDefault="00D63F25" w:rsidP="00D63F25">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D63F25" w:rsidRPr="0075769C" w:rsidRDefault="00D63F25" w:rsidP="00D63F25">
      <w:pPr>
        <w:rPr>
          <w:rFonts w:ascii="Times New Roman" w:hAnsi="Times New Roman"/>
          <w:sz w:val="22"/>
          <w:lang w:val="ru-RU"/>
        </w:rPr>
      </w:pPr>
    </w:p>
    <w:tbl>
      <w:tblPr>
        <w:tblStyle w:val="a3"/>
        <w:tblW w:w="5003" w:type="pct"/>
        <w:tblLayout w:type="fixed"/>
        <w:tblLook w:val="04A0" w:firstRow="1" w:lastRow="0" w:firstColumn="1" w:lastColumn="0" w:noHBand="0" w:noVBand="1"/>
      </w:tblPr>
      <w:tblGrid>
        <w:gridCol w:w="4342"/>
        <w:gridCol w:w="6085"/>
      </w:tblGrid>
      <w:tr w:rsidR="00D63F25" w:rsidRPr="00D63F25" w:rsidTr="00D63F25">
        <w:trPr>
          <w:trHeight w:val="589"/>
        </w:trPr>
        <w:tc>
          <w:tcPr>
            <w:tcW w:w="2082" w:type="pct"/>
            <w:vAlign w:val="center"/>
            <w:hideMark/>
          </w:tcPr>
          <w:p w:rsidR="00D63F25" w:rsidRPr="00D63F25" w:rsidRDefault="00D63F25" w:rsidP="00D63F25">
            <w:pPr>
              <w:jc w:val="center"/>
              <w:rPr>
                <w:rFonts w:ascii="Times New Roman" w:hAnsi="Times New Roman"/>
                <w:b/>
                <w:bCs/>
                <w:color w:val="000000" w:themeColor="text1"/>
              </w:rPr>
            </w:pPr>
            <w:r w:rsidRPr="00D63F25">
              <w:rPr>
                <w:rFonts w:ascii="Times New Roman" w:hAnsi="Times New Roman"/>
                <w:b/>
                <w:bCs/>
                <w:color w:val="000000" w:themeColor="text1"/>
              </w:rPr>
              <w:t>ПРЕСТУПЛЕНИЕ</w:t>
            </w:r>
          </w:p>
        </w:tc>
        <w:tc>
          <w:tcPr>
            <w:tcW w:w="2918" w:type="pct"/>
            <w:vAlign w:val="center"/>
            <w:hideMark/>
          </w:tcPr>
          <w:p w:rsidR="00D63F25" w:rsidRPr="00D63F25" w:rsidRDefault="00D63F25" w:rsidP="0088284D">
            <w:pPr>
              <w:jc w:val="center"/>
              <w:rPr>
                <w:rFonts w:ascii="Times New Roman" w:hAnsi="Times New Roman"/>
                <w:b/>
                <w:bCs/>
                <w:color w:val="000000" w:themeColor="text1"/>
              </w:rPr>
            </w:pPr>
            <w:r w:rsidRPr="00D63F25">
              <w:rPr>
                <w:rFonts w:ascii="Times New Roman" w:hAnsi="Times New Roman"/>
                <w:b/>
                <w:bCs/>
                <w:color w:val="000000" w:themeColor="text1"/>
              </w:rPr>
              <w:t>НАКАЗАНИЕ</w:t>
            </w:r>
          </w:p>
        </w:tc>
      </w:tr>
      <w:tr w:rsidR="00D63F25" w:rsidRPr="00D63F25" w:rsidTr="00D63F25">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t xml:space="preserve">Дача взятки должностному лицу лично или через посредника </w:t>
            </w:r>
          </w:p>
        </w:tc>
        <w:tc>
          <w:tcPr>
            <w:tcW w:w="2918"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пятнадцатикратной до тридцатикратной суммы взятки;</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принудительные работы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лишение свободы на срок до двух лет со штрафом в размере </w:t>
            </w:r>
            <w:proofErr w:type="gramStart"/>
            <w:r w:rsidRPr="00D63F25">
              <w:rPr>
                <w:rFonts w:ascii="Times New Roman" w:hAnsi="Times New Roman"/>
                <w:bCs/>
                <w:lang w:val="ru-RU"/>
              </w:rPr>
              <w:t>до</w:t>
            </w:r>
            <w:proofErr w:type="gramEnd"/>
            <w:r w:rsidRPr="00D63F25">
              <w:rPr>
                <w:rFonts w:ascii="Times New Roman" w:hAnsi="Times New Roman"/>
                <w:bCs/>
                <w:lang w:val="ru-RU"/>
              </w:rPr>
              <w:t xml:space="preserve"> десятикратной    </w:t>
            </w:r>
          </w:p>
          <w:p w:rsidR="00D63F25" w:rsidRPr="00D63F25" w:rsidRDefault="00D63F25" w:rsidP="00D63F25">
            <w:pPr>
              <w:spacing w:line="240" w:lineRule="exact"/>
              <w:jc w:val="both"/>
              <w:rPr>
                <w:rFonts w:ascii="Times New Roman" w:eastAsia="Times New Roman" w:hAnsi="Times New Roman"/>
                <w:lang w:val="ru-RU" w:eastAsia="ru-RU"/>
              </w:rPr>
            </w:pPr>
            <w:proofErr w:type="spellStart"/>
            <w:proofErr w:type="gramStart"/>
            <w:r w:rsidRPr="00D63F25">
              <w:rPr>
                <w:rFonts w:ascii="Times New Roman" w:hAnsi="Times New Roman"/>
                <w:bCs/>
              </w:rPr>
              <w:t>суммы</w:t>
            </w:r>
            <w:proofErr w:type="spellEnd"/>
            <w:proofErr w:type="gramEnd"/>
            <w:r w:rsidRPr="00D63F25">
              <w:rPr>
                <w:rFonts w:ascii="Times New Roman" w:hAnsi="Times New Roman"/>
                <w:bCs/>
              </w:rPr>
              <w:t xml:space="preserve"> </w:t>
            </w:r>
            <w:proofErr w:type="spellStart"/>
            <w:r w:rsidRPr="00D63F25">
              <w:rPr>
                <w:rFonts w:ascii="Times New Roman" w:hAnsi="Times New Roman"/>
                <w:bCs/>
              </w:rPr>
              <w:t>взятки</w:t>
            </w:r>
            <w:proofErr w:type="spellEnd"/>
            <w:r w:rsidRPr="00D63F25">
              <w:rPr>
                <w:rFonts w:ascii="Times New Roman" w:hAnsi="Times New Roman"/>
                <w:bCs/>
              </w:rPr>
              <w:t>.</w:t>
            </w:r>
          </w:p>
        </w:tc>
      </w:tr>
      <w:tr w:rsidR="00D63F25" w:rsidRPr="00E650F7" w:rsidTr="00D63F25">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t>Дача взятки в значительном размере (свыше 25 тыс. руб.) должностному лицу лично или через посредника</w:t>
            </w:r>
          </w:p>
          <w:p w:rsidR="00D63F25" w:rsidRPr="00D63F25" w:rsidRDefault="00D63F25" w:rsidP="0088284D">
            <w:pPr>
              <w:jc w:val="both"/>
              <w:rPr>
                <w:rFonts w:ascii="Times New Roman" w:hAnsi="Times New Roman"/>
                <w:b/>
                <w:lang w:val="ru-RU"/>
              </w:rPr>
            </w:pPr>
          </w:p>
        </w:tc>
        <w:tc>
          <w:tcPr>
            <w:tcW w:w="2918"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двадцатикратной до сорокакратной суммы взятки;</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eastAsia="Times New Roman" w:hAnsi="Times New Roman"/>
                <w:bCs/>
                <w:lang w:val="ru-RU" w:eastAsia="ru-RU"/>
              </w:rPr>
            </w:pPr>
            <w:r w:rsidRPr="00D63F25">
              <w:rPr>
                <w:rFonts w:ascii="Times New Roman" w:hAnsi="Times New Roman"/>
                <w:bCs/>
                <w:lang w:val="ru-RU"/>
              </w:rPr>
              <w:t xml:space="preserve">    лишение свободы </w:t>
            </w:r>
            <w:proofErr w:type="gramStart"/>
            <w:r w:rsidRPr="00D63F25">
              <w:rPr>
                <w:rFonts w:ascii="Times New Roman" w:hAnsi="Times New Roman"/>
                <w:bCs/>
                <w:lang w:val="ru-RU"/>
              </w:rPr>
              <w:t>на срок до трех лет со штрафом в размере до пятнадцатикратной суммы</w:t>
            </w:r>
            <w:proofErr w:type="gramEnd"/>
            <w:r w:rsidRPr="00D63F25">
              <w:rPr>
                <w:rFonts w:ascii="Times New Roman" w:hAnsi="Times New Roman"/>
                <w:bCs/>
                <w:lang w:val="ru-RU"/>
              </w:rPr>
              <w:t xml:space="preserve"> взятки.</w:t>
            </w:r>
          </w:p>
        </w:tc>
      </w:tr>
      <w:tr w:rsidR="00D63F25" w:rsidRPr="00E650F7" w:rsidTr="00D63F25">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t>Дача взятки должностному лицу за совершение им заведомо незаконных действий (бездействие)</w:t>
            </w:r>
          </w:p>
        </w:tc>
        <w:tc>
          <w:tcPr>
            <w:tcW w:w="2918"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тридцатикратной до шестидесятикратной суммы взятки;</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lang w:val="ru-RU"/>
              </w:rPr>
            </w:pPr>
            <w:r w:rsidRPr="00D63F25">
              <w:rPr>
                <w:rFonts w:ascii="Times New Roman" w:hAnsi="Times New Roman"/>
                <w:bCs/>
                <w:lang w:val="ru-RU"/>
              </w:rPr>
              <w:t xml:space="preserve">    лишение свободы на срок до восьми лет со штрафом в размере тридцатикратной суммы взятки.</w:t>
            </w:r>
            <w:r w:rsidRPr="00D63F25">
              <w:rPr>
                <w:rFonts w:ascii="Times New Roman" w:hAnsi="Times New Roman"/>
                <w:b/>
                <w:bCs/>
                <w:lang w:val="ru-RU"/>
              </w:rPr>
              <w:t xml:space="preserve"> </w:t>
            </w:r>
          </w:p>
        </w:tc>
      </w:tr>
      <w:tr w:rsidR="00D63F25" w:rsidRPr="00E650F7" w:rsidTr="00D63F25">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t>Совершение преступления группой</w:t>
            </w:r>
            <w:r w:rsidRPr="00D63F25">
              <w:rPr>
                <w:rFonts w:ascii="Times New Roman" w:hAnsi="Times New Roman"/>
                <w:b/>
                <w:lang w:val="ru-RU"/>
              </w:rPr>
              <w:br/>
              <w:t>лиц по предварительному сговору или организованной группой, в крупном размере (свыше 150 тыс. руб.)</w:t>
            </w:r>
            <w:r w:rsidRPr="00D63F25">
              <w:rPr>
                <w:rFonts w:ascii="Times New Roman" w:hAnsi="Times New Roman"/>
                <w:b/>
                <w:lang w:val="ru-RU"/>
              </w:rPr>
              <w:br/>
            </w:r>
          </w:p>
        </w:tc>
        <w:tc>
          <w:tcPr>
            <w:tcW w:w="2918"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lang w:val="ru-RU"/>
              </w:rPr>
            </w:pPr>
            <w:r w:rsidRPr="00D63F25">
              <w:rPr>
                <w:rFonts w:ascii="Times New Roman" w:hAnsi="Times New Roman"/>
                <w:bCs/>
                <w:lang w:val="ru-RU"/>
              </w:rPr>
              <w:t xml:space="preserve">    лишение свободы </w:t>
            </w:r>
            <w:proofErr w:type="gramStart"/>
            <w:r w:rsidRPr="00D63F25">
              <w:rPr>
                <w:rFonts w:ascii="Times New Roman" w:hAnsi="Times New Roman"/>
                <w:bCs/>
                <w:lang w:val="ru-RU"/>
              </w:rPr>
              <w:t>на срок от пяти до десяти лет со штрафом в размере</w:t>
            </w:r>
            <w:proofErr w:type="gramEnd"/>
            <w:r w:rsidRPr="00D63F25">
              <w:rPr>
                <w:rFonts w:ascii="Times New Roman" w:hAnsi="Times New Roman"/>
                <w:bCs/>
                <w:lang w:val="ru-RU"/>
              </w:rPr>
              <w:t xml:space="preserve"> шестидесятикратной суммы взятки.</w:t>
            </w:r>
          </w:p>
        </w:tc>
      </w:tr>
      <w:tr w:rsidR="00D63F25" w:rsidRPr="00E650F7" w:rsidTr="00D63F25">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t>Совершение преступления группой лиц по предварительному сговору или организованной группой, в особо крупном размере (свыше 1 млн. руб.)</w:t>
            </w:r>
          </w:p>
        </w:tc>
        <w:tc>
          <w:tcPr>
            <w:tcW w:w="2918"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семидесятикратной до девяностократной суммы взятки;</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лишение свободы </w:t>
            </w:r>
            <w:proofErr w:type="gramStart"/>
            <w:r w:rsidRPr="00D63F25">
              <w:rPr>
                <w:rFonts w:ascii="Times New Roman" w:hAnsi="Times New Roman"/>
                <w:bCs/>
                <w:lang w:val="ru-RU"/>
              </w:rPr>
              <w:t>на срок от семи до двенадцати лет со штрафом в размере</w:t>
            </w:r>
            <w:proofErr w:type="gramEnd"/>
            <w:r w:rsidRPr="00D63F25">
              <w:rPr>
                <w:rFonts w:ascii="Times New Roman" w:hAnsi="Times New Roman"/>
                <w:bCs/>
                <w:lang w:val="ru-RU"/>
              </w:rPr>
              <w:t xml:space="preserve"> семидесятикратной суммы взятки.</w:t>
            </w:r>
          </w:p>
        </w:tc>
      </w:tr>
    </w:tbl>
    <w:p w:rsidR="00D63F25" w:rsidRDefault="00D63F25">
      <w:pPr>
        <w:rPr>
          <w:lang w:val="ru-RU"/>
        </w:rPr>
      </w:pPr>
    </w:p>
    <w:p w:rsidR="00D63F25" w:rsidRPr="000D1822" w:rsidRDefault="00D63F25" w:rsidP="00D63F25">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D63F25" w:rsidRPr="002F02B0" w:rsidRDefault="00D63F25" w:rsidP="00D63F25">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D63F25" w:rsidRPr="002F02B0" w:rsidRDefault="00D63F25" w:rsidP="00D63F25">
      <w:pPr>
        <w:jc w:val="center"/>
        <w:rPr>
          <w:rFonts w:ascii="Times New Roman" w:hAnsi="Times New Roman"/>
          <w:sz w:val="28"/>
          <w:szCs w:val="28"/>
          <w:lang w:val="ru-RU"/>
        </w:rPr>
      </w:pPr>
    </w:p>
    <w:tbl>
      <w:tblPr>
        <w:tblStyle w:val="a3"/>
        <w:tblW w:w="5003" w:type="pct"/>
        <w:tblLook w:val="04A0" w:firstRow="1" w:lastRow="0" w:firstColumn="1" w:lastColumn="0" w:noHBand="0" w:noVBand="1"/>
      </w:tblPr>
      <w:tblGrid>
        <w:gridCol w:w="4342"/>
        <w:gridCol w:w="6079"/>
        <w:gridCol w:w="6"/>
      </w:tblGrid>
      <w:tr w:rsidR="00D63F25" w:rsidRPr="00D63F25" w:rsidTr="00D63F25">
        <w:trPr>
          <w:trHeight w:val="589"/>
        </w:trPr>
        <w:tc>
          <w:tcPr>
            <w:tcW w:w="2082" w:type="pct"/>
            <w:vAlign w:val="center"/>
            <w:hideMark/>
          </w:tcPr>
          <w:p w:rsidR="00D63F25" w:rsidRPr="00D63F25" w:rsidRDefault="00D63F25" w:rsidP="0088284D">
            <w:pPr>
              <w:jc w:val="center"/>
              <w:rPr>
                <w:rFonts w:ascii="Times New Roman" w:hAnsi="Times New Roman"/>
                <w:b/>
                <w:bCs/>
                <w:color w:val="000000" w:themeColor="text1"/>
              </w:rPr>
            </w:pPr>
            <w:r w:rsidRPr="00D63F25">
              <w:rPr>
                <w:rFonts w:ascii="Times New Roman" w:hAnsi="Times New Roman"/>
                <w:b/>
                <w:bCs/>
                <w:color w:val="000000" w:themeColor="text1"/>
              </w:rPr>
              <w:t>ПРЕСТУПЛЕНИЕ</w:t>
            </w:r>
          </w:p>
        </w:tc>
        <w:tc>
          <w:tcPr>
            <w:tcW w:w="2918" w:type="pct"/>
            <w:gridSpan w:val="2"/>
            <w:vAlign w:val="center"/>
            <w:hideMark/>
          </w:tcPr>
          <w:p w:rsidR="00D63F25" w:rsidRPr="00D63F25" w:rsidRDefault="00D63F25" w:rsidP="0088284D">
            <w:pPr>
              <w:jc w:val="center"/>
              <w:rPr>
                <w:rFonts w:ascii="Times New Roman" w:hAnsi="Times New Roman"/>
                <w:b/>
                <w:bCs/>
                <w:color w:val="000000" w:themeColor="text1"/>
              </w:rPr>
            </w:pPr>
            <w:r w:rsidRPr="00D63F25">
              <w:rPr>
                <w:rFonts w:ascii="Times New Roman" w:hAnsi="Times New Roman"/>
                <w:b/>
                <w:bCs/>
                <w:color w:val="000000" w:themeColor="text1"/>
              </w:rPr>
              <w:t>НАКАЗАНИЕ</w:t>
            </w:r>
          </w:p>
        </w:tc>
      </w:tr>
      <w:tr w:rsidR="00D63F25" w:rsidRPr="00E650F7" w:rsidTr="00D63F25">
        <w:trPr>
          <w:gridAfter w:val="1"/>
          <w:wAfter w:w="3" w:type="pct"/>
        </w:trPr>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t>Посредничество во взяточничестве</w:t>
            </w:r>
            <w:r w:rsidRPr="00D63F25">
              <w:rPr>
                <w:rFonts w:ascii="Times New Roman" w:hAnsi="Times New Roman"/>
                <w:b/>
                <w:bCs/>
                <w:lang w:val="ru-RU"/>
              </w:rPr>
              <w:t xml:space="preserve"> в значительном размере (свыше </w:t>
            </w:r>
            <w:r w:rsidRPr="00D63F25">
              <w:rPr>
                <w:rFonts w:ascii="Times New Roman" w:hAnsi="Times New Roman"/>
                <w:b/>
                <w:bCs/>
                <w:lang w:val="ru-RU"/>
              </w:rPr>
              <w:br/>
              <w:t>25 тыс. руб.)</w:t>
            </w:r>
          </w:p>
        </w:tc>
        <w:tc>
          <w:tcPr>
            <w:tcW w:w="2915"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двадцатикратной до сорокакратной суммы взятки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eastAsia="Times New Roman" w:hAnsi="Times New Roman"/>
                <w:lang w:val="ru-RU" w:eastAsia="ru-RU"/>
              </w:rPr>
            </w:pPr>
            <w:r w:rsidRPr="00D63F25">
              <w:rPr>
                <w:rFonts w:ascii="Times New Roman" w:hAnsi="Times New Roman"/>
                <w:bCs/>
                <w:lang w:val="ru-RU"/>
              </w:rPr>
              <w:t xml:space="preserve">    лишение свободы на срок до пяти лет со штрафом в размере двадцатикратной суммы взятки.</w:t>
            </w:r>
            <w:r w:rsidRPr="00D63F25">
              <w:rPr>
                <w:rFonts w:ascii="Times New Roman" w:hAnsi="Times New Roman"/>
                <w:b/>
                <w:bCs/>
                <w:lang w:val="ru-RU"/>
              </w:rPr>
              <w:t xml:space="preserve"> </w:t>
            </w:r>
          </w:p>
        </w:tc>
      </w:tr>
      <w:tr w:rsidR="00D63F25" w:rsidRPr="00E650F7" w:rsidTr="00D63F25">
        <w:trPr>
          <w:gridAfter w:val="1"/>
          <w:wAfter w:w="3" w:type="pct"/>
        </w:trPr>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t xml:space="preserve">Посредничество во взяточничестве за совершение заведомо незаконных действий (бездействие) </w:t>
            </w:r>
          </w:p>
        </w:tc>
        <w:tc>
          <w:tcPr>
            <w:tcW w:w="2915"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eastAsia="Times New Roman" w:hAnsi="Times New Roman"/>
                <w:lang w:val="ru-RU" w:eastAsia="ru-RU"/>
              </w:rPr>
            </w:pPr>
            <w:r w:rsidRPr="00D63F25">
              <w:rPr>
                <w:rFonts w:ascii="Times New Roman" w:hAnsi="Times New Roman"/>
                <w:bCs/>
                <w:lang w:val="ru-RU"/>
              </w:rPr>
              <w:t xml:space="preserve">лишение свободы </w:t>
            </w:r>
            <w:proofErr w:type="gramStart"/>
            <w:r w:rsidRPr="00D63F25">
              <w:rPr>
                <w:rFonts w:ascii="Times New Roman" w:hAnsi="Times New Roman"/>
                <w:bCs/>
                <w:lang w:val="ru-RU"/>
              </w:rPr>
              <w:t>на срок от трех до семи лет со штрафом в размере</w:t>
            </w:r>
            <w:proofErr w:type="gramEnd"/>
            <w:r w:rsidRPr="00D63F25">
              <w:rPr>
                <w:rFonts w:ascii="Times New Roman" w:hAnsi="Times New Roman"/>
                <w:bCs/>
                <w:lang w:val="ru-RU"/>
              </w:rPr>
              <w:t xml:space="preserve"> тридцатикратной суммы взятки.</w:t>
            </w:r>
          </w:p>
        </w:tc>
      </w:tr>
      <w:tr w:rsidR="00D63F25" w:rsidRPr="00E650F7" w:rsidTr="00D63F25">
        <w:trPr>
          <w:gridAfter w:val="1"/>
          <w:wAfter w:w="3" w:type="pct"/>
          <w:cantSplit/>
        </w:trPr>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lastRenderedPageBreak/>
              <w:t xml:space="preserve">Совершение преступления группой лиц по предварительному сговору или организованной группой, </w:t>
            </w:r>
            <w:r w:rsidRPr="00D63F25">
              <w:rPr>
                <w:rFonts w:ascii="Times New Roman" w:hAnsi="Times New Roman"/>
                <w:b/>
                <w:lang w:val="ru-RU"/>
              </w:rPr>
              <w:br/>
              <w:t xml:space="preserve">в крупном размере (свыше </w:t>
            </w:r>
            <w:r w:rsidRPr="00D63F25">
              <w:rPr>
                <w:rFonts w:ascii="Times New Roman" w:hAnsi="Times New Roman"/>
                <w:b/>
                <w:lang w:val="ru-RU"/>
              </w:rPr>
              <w:br/>
              <w:t xml:space="preserve">150 тыс. руб.) </w:t>
            </w:r>
          </w:p>
        </w:tc>
        <w:tc>
          <w:tcPr>
            <w:tcW w:w="2915"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eastAsia="Times New Roman" w:hAnsi="Times New Roman"/>
                <w:lang w:val="ru-RU" w:eastAsia="ru-RU"/>
              </w:rPr>
            </w:pPr>
            <w:r w:rsidRPr="00D63F25">
              <w:rPr>
                <w:rFonts w:ascii="Times New Roman" w:hAnsi="Times New Roman"/>
                <w:bCs/>
                <w:lang w:val="ru-RU"/>
              </w:rPr>
              <w:t xml:space="preserve">    лишение свободы </w:t>
            </w:r>
            <w:proofErr w:type="gramStart"/>
            <w:r w:rsidRPr="00D63F25">
              <w:rPr>
                <w:rFonts w:ascii="Times New Roman" w:hAnsi="Times New Roman"/>
                <w:bCs/>
                <w:lang w:val="ru-RU"/>
              </w:rPr>
              <w:t>на срок от семи до двенадцати лет со штрафом в размере</w:t>
            </w:r>
            <w:proofErr w:type="gramEnd"/>
            <w:r w:rsidRPr="00D63F25">
              <w:rPr>
                <w:rFonts w:ascii="Times New Roman" w:hAnsi="Times New Roman"/>
                <w:bCs/>
                <w:lang w:val="ru-RU"/>
              </w:rPr>
              <w:t xml:space="preserve"> шестидесятикратной суммы взятки.</w:t>
            </w:r>
          </w:p>
        </w:tc>
      </w:tr>
      <w:tr w:rsidR="00D63F25" w:rsidRPr="00E650F7" w:rsidTr="00D63F25">
        <w:trPr>
          <w:gridAfter w:val="1"/>
          <w:wAfter w:w="3" w:type="pct"/>
          <w:cantSplit/>
        </w:trPr>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t xml:space="preserve">Совершение преступления группой лиц по предварительному сговору или организованной группой, в особо крупном размере (свыше 1 млн. руб.) </w:t>
            </w:r>
          </w:p>
        </w:tc>
        <w:tc>
          <w:tcPr>
            <w:tcW w:w="2915"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eastAsia="Times New Roman" w:hAnsi="Times New Roman"/>
                <w:lang w:val="ru-RU" w:eastAsia="ru-RU"/>
              </w:rPr>
            </w:pPr>
            <w:r w:rsidRPr="00D63F25">
              <w:rPr>
                <w:rFonts w:ascii="Times New Roman" w:hAnsi="Times New Roman"/>
                <w:bCs/>
                <w:lang w:val="ru-RU"/>
              </w:rPr>
              <w:t xml:space="preserve">    лишение свободы </w:t>
            </w:r>
            <w:proofErr w:type="gramStart"/>
            <w:r w:rsidRPr="00D63F25">
              <w:rPr>
                <w:rFonts w:ascii="Times New Roman" w:hAnsi="Times New Roman"/>
                <w:bCs/>
                <w:lang w:val="ru-RU"/>
              </w:rPr>
              <w:t>на срок от семи до двенадцати лет со штрафом в размере</w:t>
            </w:r>
            <w:proofErr w:type="gramEnd"/>
            <w:r w:rsidRPr="00D63F25">
              <w:rPr>
                <w:rFonts w:ascii="Times New Roman" w:hAnsi="Times New Roman"/>
                <w:bCs/>
                <w:lang w:val="ru-RU"/>
              </w:rPr>
              <w:t xml:space="preserve"> семидесятикратной суммы взятки.</w:t>
            </w:r>
          </w:p>
        </w:tc>
      </w:tr>
      <w:tr w:rsidR="00D63F25" w:rsidRPr="00E650F7" w:rsidTr="00D63F25">
        <w:trPr>
          <w:gridAfter w:val="1"/>
          <w:wAfter w:w="3" w:type="pct"/>
        </w:trPr>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t>Обещание или предложение посредничества во взяточничестве</w:t>
            </w:r>
          </w:p>
        </w:tc>
        <w:tc>
          <w:tcPr>
            <w:tcW w:w="2915"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или</w:t>
            </w:r>
          </w:p>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lang w:val="ru-RU"/>
              </w:rPr>
            </w:pPr>
            <w:r w:rsidRPr="00D63F25">
              <w:rPr>
                <w:rFonts w:ascii="Times New Roman" w:hAnsi="Times New Roman"/>
                <w:bCs/>
                <w:lang w:val="ru-RU"/>
              </w:rPr>
              <w:t xml:space="preserve">    лишение свободы </w:t>
            </w:r>
            <w:proofErr w:type="gramStart"/>
            <w:r w:rsidRPr="00D63F25">
              <w:rPr>
                <w:rFonts w:ascii="Times New Roman" w:hAnsi="Times New Roman"/>
                <w:bCs/>
                <w:lang w:val="ru-RU"/>
              </w:rPr>
              <w:t>на срок до семи лет со штрафом в размере от десятикратной до шестидесятикратной суммы</w:t>
            </w:r>
            <w:proofErr w:type="gramEnd"/>
            <w:r w:rsidRPr="00D63F25">
              <w:rPr>
                <w:rFonts w:ascii="Times New Roman" w:hAnsi="Times New Roman"/>
                <w:bCs/>
                <w:lang w:val="ru-RU"/>
              </w:rPr>
              <w:t xml:space="preserve"> взятки.</w:t>
            </w:r>
          </w:p>
        </w:tc>
      </w:tr>
    </w:tbl>
    <w:p w:rsidR="00D63F25" w:rsidRDefault="00D63F25">
      <w:pPr>
        <w:rPr>
          <w:lang w:val="ru-RU"/>
        </w:rPr>
      </w:pPr>
    </w:p>
    <w:p w:rsidR="00D63F25" w:rsidRPr="003D07F8" w:rsidRDefault="00D63F25" w:rsidP="00D63F25">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D63F25" w:rsidRDefault="00D63F25" w:rsidP="00D63F25">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D63F25" w:rsidRPr="002F02B0" w:rsidRDefault="00D63F25" w:rsidP="00D63F25">
      <w:pPr>
        <w:rPr>
          <w:rFonts w:ascii="Times New Roman" w:hAnsi="Times New Roman"/>
          <w:sz w:val="28"/>
          <w:szCs w:val="28"/>
          <w:lang w:val="ru-RU"/>
        </w:rPr>
      </w:pPr>
    </w:p>
    <w:tbl>
      <w:tblPr>
        <w:tblStyle w:val="a3"/>
        <w:tblW w:w="5003" w:type="pct"/>
        <w:tblLook w:val="04A0" w:firstRow="1" w:lastRow="0" w:firstColumn="1" w:lastColumn="0" w:noHBand="0" w:noVBand="1"/>
      </w:tblPr>
      <w:tblGrid>
        <w:gridCol w:w="4342"/>
        <w:gridCol w:w="6079"/>
        <w:gridCol w:w="6"/>
      </w:tblGrid>
      <w:tr w:rsidR="00D63F25" w:rsidRPr="00D63F25" w:rsidTr="00D63F25">
        <w:trPr>
          <w:trHeight w:val="589"/>
        </w:trPr>
        <w:tc>
          <w:tcPr>
            <w:tcW w:w="2082" w:type="pct"/>
            <w:vAlign w:val="center"/>
            <w:hideMark/>
          </w:tcPr>
          <w:p w:rsidR="00D63F25" w:rsidRPr="00D63F25" w:rsidRDefault="00D63F25" w:rsidP="0088284D">
            <w:pPr>
              <w:jc w:val="center"/>
              <w:rPr>
                <w:rFonts w:ascii="Times New Roman" w:hAnsi="Times New Roman"/>
                <w:b/>
                <w:bCs/>
                <w:color w:val="000000" w:themeColor="text1"/>
              </w:rPr>
            </w:pPr>
            <w:r w:rsidRPr="00D63F25">
              <w:rPr>
                <w:rFonts w:ascii="Times New Roman" w:hAnsi="Times New Roman"/>
                <w:b/>
                <w:bCs/>
                <w:color w:val="000000" w:themeColor="text1"/>
              </w:rPr>
              <w:t>ПРЕСТУПЛЕНИЕ</w:t>
            </w:r>
          </w:p>
        </w:tc>
        <w:tc>
          <w:tcPr>
            <w:tcW w:w="2918" w:type="pct"/>
            <w:gridSpan w:val="2"/>
            <w:vAlign w:val="center"/>
            <w:hideMark/>
          </w:tcPr>
          <w:p w:rsidR="00D63F25" w:rsidRPr="00D63F25" w:rsidRDefault="00D63F25" w:rsidP="0088284D">
            <w:pPr>
              <w:jc w:val="center"/>
              <w:rPr>
                <w:rFonts w:ascii="Times New Roman" w:hAnsi="Times New Roman"/>
                <w:b/>
                <w:bCs/>
                <w:color w:val="000000" w:themeColor="text1"/>
              </w:rPr>
            </w:pPr>
            <w:r w:rsidRPr="00D63F25">
              <w:rPr>
                <w:rFonts w:ascii="Times New Roman" w:hAnsi="Times New Roman"/>
                <w:b/>
                <w:bCs/>
                <w:color w:val="000000" w:themeColor="text1"/>
              </w:rPr>
              <w:t>НАКАЗАНИЕ</w:t>
            </w:r>
          </w:p>
        </w:tc>
      </w:tr>
      <w:tr w:rsidR="00D63F25" w:rsidRPr="00E650F7" w:rsidTr="00D63F25">
        <w:trPr>
          <w:gridAfter w:val="1"/>
          <w:wAfter w:w="3" w:type="pct"/>
        </w:trPr>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t xml:space="preserve">Незаконные передача денег, ценных бумаг, иного имущества, оказание услуг имущественного характера совершенные одним лицом </w:t>
            </w:r>
          </w:p>
        </w:tc>
        <w:tc>
          <w:tcPr>
            <w:tcW w:w="2915"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ограничение свободы на срок до двух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lang w:val="ru-RU"/>
              </w:rPr>
            </w:pPr>
            <w:r w:rsidRPr="00D63F25">
              <w:rPr>
                <w:rFonts w:ascii="Times New Roman" w:hAnsi="Times New Roman"/>
                <w:lang w:val="ru-RU"/>
              </w:rPr>
              <w:t xml:space="preserve">    принудительные работы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eastAsia="Times New Roman" w:hAnsi="Times New Roman"/>
                <w:lang w:val="ru-RU" w:eastAsia="ru-RU"/>
              </w:rPr>
            </w:pPr>
            <w:r w:rsidRPr="00D63F25">
              <w:rPr>
                <w:rFonts w:ascii="Times New Roman" w:hAnsi="Times New Roman"/>
                <w:bCs/>
                <w:lang w:val="ru-RU"/>
              </w:rPr>
              <w:t xml:space="preserve">    лишение свободы на срок до трех лет.</w:t>
            </w:r>
          </w:p>
        </w:tc>
      </w:tr>
      <w:tr w:rsidR="00D63F25" w:rsidRPr="00E650F7" w:rsidTr="00D63F25">
        <w:trPr>
          <w:gridAfter w:val="1"/>
          <w:wAfter w:w="3" w:type="pct"/>
        </w:trPr>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t>Незаконные передача денег, ценных бумаг, иного имущества, оказание услуг имущественного характера совершенные группой лиц за заведомо незаконные действия (бездействия)</w:t>
            </w:r>
          </w:p>
        </w:tc>
        <w:tc>
          <w:tcPr>
            <w:tcW w:w="2915"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EE5F86">
            <w:pPr>
              <w:spacing w:line="240" w:lineRule="exact"/>
              <w:jc w:val="center"/>
              <w:rPr>
                <w:rFonts w:ascii="Times New Roman" w:hAnsi="Times New Roman"/>
                <w:lang w:val="ru-RU"/>
              </w:rPr>
            </w:pPr>
            <w:r w:rsidRPr="00D63F25">
              <w:rPr>
                <w:rFonts w:ascii="Times New Roman" w:hAnsi="Times New Roman"/>
                <w:lang w:val="ru-RU"/>
              </w:rPr>
              <w:t>принудительные работы на срок до четырех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EE5F86">
            <w:pPr>
              <w:spacing w:line="240" w:lineRule="exact"/>
              <w:jc w:val="center"/>
              <w:rPr>
                <w:rFonts w:ascii="Times New Roman" w:hAnsi="Times New Roman"/>
                <w:bCs/>
                <w:lang w:val="ru-RU"/>
              </w:rPr>
            </w:pPr>
            <w:r w:rsidRPr="00D63F25">
              <w:rPr>
                <w:rFonts w:ascii="Times New Roman" w:hAnsi="Times New Roman"/>
                <w:bCs/>
                <w:lang w:val="ru-RU"/>
              </w:rPr>
              <w:t>арест на срок от трех до шести месяцев;</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EE5F86">
            <w:pPr>
              <w:spacing w:line="240" w:lineRule="exact"/>
              <w:jc w:val="center"/>
              <w:rPr>
                <w:rFonts w:ascii="Times New Roman" w:hAnsi="Times New Roman"/>
                <w:lang w:val="ru-RU"/>
              </w:rPr>
            </w:pPr>
            <w:r w:rsidRPr="00D63F25">
              <w:rPr>
                <w:rFonts w:ascii="Times New Roman" w:hAnsi="Times New Roman"/>
                <w:bCs/>
                <w:lang w:val="ru-RU"/>
              </w:rPr>
              <w:t>лишение свободы на срок до шести лет.</w:t>
            </w:r>
          </w:p>
        </w:tc>
      </w:tr>
      <w:tr w:rsidR="00D63F25" w:rsidRPr="00E650F7" w:rsidTr="00D63F25">
        <w:trPr>
          <w:gridAfter w:val="1"/>
          <w:wAfter w:w="3" w:type="pct"/>
          <w:cantSplit/>
        </w:trPr>
        <w:tc>
          <w:tcPr>
            <w:tcW w:w="2082" w:type="pct"/>
            <w:hideMark/>
          </w:tcPr>
          <w:p w:rsidR="00D63F25" w:rsidRPr="00D63F25" w:rsidRDefault="00D63F25" w:rsidP="0088284D">
            <w:pPr>
              <w:jc w:val="both"/>
              <w:rPr>
                <w:rFonts w:ascii="Times New Roman" w:hAnsi="Times New Roman"/>
                <w:b/>
                <w:lang w:val="ru-RU"/>
              </w:rPr>
            </w:pPr>
            <w:r w:rsidRPr="00D63F25">
              <w:rPr>
                <w:rFonts w:ascii="Times New Roman" w:hAnsi="Times New Roman"/>
                <w:b/>
                <w:lang w:val="ru-RU"/>
              </w:rPr>
              <w:lastRenderedPageBreak/>
              <w:t xml:space="preserve">Незаконное получение денег, ценных бумаг, иного имущества, пользование услугами имущественного характера совершенные одним лицом без вымогательства </w:t>
            </w:r>
          </w:p>
        </w:tc>
        <w:tc>
          <w:tcPr>
            <w:tcW w:w="2915" w:type="pct"/>
            <w:hideMark/>
          </w:tcPr>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D63F25">
            <w:pPr>
              <w:spacing w:line="240" w:lineRule="exact"/>
              <w:jc w:val="both"/>
              <w:rPr>
                <w:rFonts w:ascii="Times New Roman" w:hAnsi="Times New Roman"/>
                <w:bCs/>
                <w:lang w:val="ru-RU"/>
              </w:rPr>
            </w:pPr>
            <w:r w:rsidRPr="00D63F25">
              <w:rPr>
                <w:rFonts w:ascii="Times New Roman" w:hAnsi="Times New Roman"/>
                <w:lang w:val="ru-RU"/>
              </w:rPr>
              <w:t xml:space="preserve">    принудительные работы на срок до пяти лет и </w:t>
            </w:r>
            <w:r w:rsidRPr="00D63F25">
              <w:rPr>
                <w:rFonts w:ascii="Times New Roman" w:hAnsi="Times New Roman"/>
                <w:bCs/>
                <w:lang w:val="ru-RU"/>
              </w:rPr>
              <w:t>лишение права занимать определенные должности или заниматься определенной деятельностью на срок до трех лет или без такового;</w:t>
            </w:r>
          </w:p>
          <w:p w:rsidR="00D63F25" w:rsidRPr="00D63F25" w:rsidRDefault="00D63F25" w:rsidP="00D63F25">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9E636E">
            <w:pPr>
              <w:spacing w:line="240" w:lineRule="exact"/>
              <w:jc w:val="both"/>
              <w:rPr>
                <w:rFonts w:ascii="Times New Roman" w:eastAsia="Times New Roman" w:hAnsi="Times New Roman"/>
                <w:lang w:val="ru-RU" w:eastAsia="ru-RU"/>
              </w:rPr>
            </w:pPr>
            <w:r w:rsidRPr="00D63F25">
              <w:rPr>
                <w:rFonts w:ascii="Times New Roman" w:hAnsi="Times New Roman"/>
                <w:bCs/>
                <w:lang w:val="ru-RU"/>
              </w:rPr>
              <w:t xml:space="preserve">    лишение свободы </w:t>
            </w:r>
            <w:proofErr w:type="gramStart"/>
            <w:r w:rsidRPr="00D63F25">
              <w:rPr>
                <w:rFonts w:ascii="Times New Roman" w:hAnsi="Times New Roman"/>
                <w:bCs/>
                <w:lang w:val="ru-RU"/>
              </w:rPr>
              <w:t>на срок до семи лет со штрафом в размере до сорокакратной суммы</w:t>
            </w:r>
            <w:proofErr w:type="gramEnd"/>
            <w:r w:rsidRPr="00D63F25">
              <w:rPr>
                <w:rFonts w:ascii="Times New Roman" w:hAnsi="Times New Roman"/>
                <w:bCs/>
                <w:lang w:val="ru-RU"/>
              </w:rPr>
              <w:t xml:space="preserve"> коммерческого подкупа.</w:t>
            </w:r>
          </w:p>
        </w:tc>
      </w:tr>
      <w:tr w:rsidR="00D63F25" w:rsidRPr="00E650F7" w:rsidTr="00D63F25">
        <w:trPr>
          <w:gridAfter w:val="1"/>
          <w:wAfter w:w="3" w:type="pct"/>
          <w:cantSplit/>
        </w:trPr>
        <w:tc>
          <w:tcPr>
            <w:tcW w:w="2082" w:type="pct"/>
            <w:hideMark/>
          </w:tcPr>
          <w:p w:rsidR="00D63F25" w:rsidRPr="00D63F25" w:rsidRDefault="00D63F25" w:rsidP="0088284D">
            <w:pPr>
              <w:jc w:val="both"/>
              <w:rPr>
                <w:rFonts w:ascii="Times New Roman" w:hAnsi="Times New Roman"/>
                <w:lang w:val="ru-RU"/>
              </w:rPr>
            </w:pPr>
            <w:r w:rsidRPr="009E636E">
              <w:rPr>
                <w:rFonts w:ascii="Times New Roman" w:hAnsi="Times New Roman"/>
                <w:b/>
                <w:lang w:val="ru-RU"/>
              </w:rPr>
              <w:t>Незаконное получение денег, ценных бумаг, иного имущества, пользование услугами имущественного характера совершенные группой лиц по предварительному сговору с вымогательством за заведомо незаконные действия (бездействия)</w:t>
            </w:r>
          </w:p>
        </w:tc>
        <w:tc>
          <w:tcPr>
            <w:tcW w:w="2915" w:type="pct"/>
            <w:hideMark/>
          </w:tcPr>
          <w:p w:rsidR="00D63F25" w:rsidRPr="00D63F25" w:rsidRDefault="00D63F25" w:rsidP="009E636E">
            <w:pPr>
              <w:spacing w:line="240" w:lineRule="exact"/>
              <w:jc w:val="both"/>
              <w:rPr>
                <w:rFonts w:ascii="Times New Roman" w:hAnsi="Times New Roman"/>
                <w:bCs/>
                <w:lang w:val="ru-RU"/>
              </w:rPr>
            </w:pPr>
            <w:r w:rsidRPr="00D63F25">
              <w:rPr>
                <w:rFonts w:ascii="Times New Roman" w:hAnsi="Times New Roman"/>
                <w:bCs/>
                <w:lang w:val="ru-RU"/>
              </w:rPr>
              <w:t xml:space="preserve">    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D63F25" w:rsidRPr="00D63F25" w:rsidRDefault="00D63F25" w:rsidP="009E636E">
            <w:pPr>
              <w:autoSpaceDE w:val="0"/>
              <w:autoSpaceDN w:val="0"/>
              <w:adjustRightInd w:val="0"/>
              <w:spacing w:line="240" w:lineRule="exact"/>
              <w:jc w:val="center"/>
              <w:rPr>
                <w:rFonts w:ascii="Times New Roman" w:eastAsiaTheme="minorHAnsi" w:hAnsi="Times New Roman"/>
                <w:lang w:val="ru-RU"/>
              </w:rPr>
            </w:pPr>
            <w:r w:rsidRPr="00D63F25">
              <w:rPr>
                <w:rFonts w:ascii="Times New Roman" w:eastAsiaTheme="minorHAnsi" w:hAnsi="Times New Roman"/>
                <w:lang w:val="ru-RU"/>
              </w:rPr>
              <w:t>либо</w:t>
            </w:r>
          </w:p>
          <w:p w:rsidR="00D63F25" w:rsidRPr="00D63F25" w:rsidRDefault="00D63F25" w:rsidP="00EE5F86">
            <w:pPr>
              <w:spacing w:line="240" w:lineRule="exact"/>
              <w:jc w:val="both"/>
              <w:rPr>
                <w:rFonts w:ascii="Times New Roman" w:eastAsia="Times New Roman" w:hAnsi="Times New Roman"/>
                <w:lang w:val="ru-RU" w:eastAsia="ru-RU"/>
              </w:rPr>
            </w:pPr>
            <w:r w:rsidRPr="00D63F25">
              <w:rPr>
                <w:rFonts w:ascii="Times New Roman" w:hAnsi="Times New Roman"/>
                <w:bCs/>
                <w:lang w:val="ru-RU"/>
              </w:rPr>
              <w:t xml:space="preserve">    лишение свободы </w:t>
            </w:r>
            <w:proofErr w:type="gramStart"/>
            <w:r w:rsidRPr="00D63F25">
              <w:rPr>
                <w:rFonts w:ascii="Times New Roman" w:hAnsi="Times New Roman"/>
                <w:bCs/>
                <w:lang w:val="ru-RU"/>
              </w:rPr>
              <w:t>на срок до двенадцати лет со штрафом в размере до пятидесятикратной суммы</w:t>
            </w:r>
            <w:proofErr w:type="gramEnd"/>
            <w:r w:rsidRPr="00D63F25">
              <w:rPr>
                <w:rFonts w:ascii="Times New Roman" w:hAnsi="Times New Roman"/>
                <w:bCs/>
                <w:lang w:val="ru-RU"/>
              </w:rPr>
              <w:t xml:space="preserve"> коммерческого подкупа.</w:t>
            </w:r>
          </w:p>
        </w:tc>
      </w:tr>
    </w:tbl>
    <w:p w:rsidR="00D63F25" w:rsidRDefault="00D63F25">
      <w:pPr>
        <w:rPr>
          <w:lang w:val="ru-RU"/>
        </w:rPr>
      </w:pPr>
    </w:p>
    <w:p w:rsidR="00D63F25" w:rsidRPr="003D07F8" w:rsidRDefault="00D63F25" w:rsidP="00D63F25">
      <w:pPr>
        <w:ind w:left="709"/>
        <w:jc w:val="center"/>
        <w:rPr>
          <w:rStyle w:val="a5"/>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D63F25" w:rsidRDefault="00D63F25" w:rsidP="00D63F25">
      <w:pPr>
        <w:pStyle w:val="a4"/>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D63F25" w:rsidRPr="00F31503" w:rsidRDefault="00D63F25" w:rsidP="00D63F25">
      <w:pPr>
        <w:pStyle w:val="a4"/>
        <w:jc w:val="center"/>
        <w:rPr>
          <w:rFonts w:ascii="Times New Roman" w:hAnsi="Times New Roman"/>
          <w:sz w:val="28"/>
          <w:szCs w:val="28"/>
          <w:lang w:val="ru-RU"/>
        </w:rPr>
      </w:pPr>
    </w:p>
    <w:tbl>
      <w:tblPr>
        <w:tblStyle w:val="a3"/>
        <w:tblW w:w="5003" w:type="pct"/>
        <w:tblLook w:val="04A0" w:firstRow="1" w:lastRow="0" w:firstColumn="1" w:lastColumn="0" w:noHBand="0" w:noVBand="1"/>
      </w:tblPr>
      <w:tblGrid>
        <w:gridCol w:w="4342"/>
        <w:gridCol w:w="6079"/>
        <w:gridCol w:w="6"/>
      </w:tblGrid>
      <w:tr w:rsidR="00D63F25" w:rsidRPr="00D63F25" w:rsidTr="00D63F25">
        <w:trPr>
          <w:trHeight w:val="589"/>
        </w:trPr>
        <w:tc>
          <w:tcPr>
            <w:tcW w:w="2082" w:type="pct"/>
            <w:vAlign w:val="center"/>
            <w:hideMark/>
          </w:tcPr>
          <w:p w:rsidR="00D63F25" w:rsidRPr="00D63F25" w:rsidRDefault="00D63F25" w:rsidP="0088284D">
            <w:pPr>
              <w:jc w:val="center"/>
              <w:rPr>
                <w:rFonts w:ascii="Times New Roman" w:hAnsi="Times New Roman"/>
                <w:b/>
                <w:bCs/>
                <w:color w:val="000000" w:themeColor="text1"/>
              </w:rPr>
            </w:pPr>
            <w:r w:rsidRPr="00D63F25">
              <w:rPr>
                <w:rFonts w:ascii="Times New Roman" w:hAnsi="Times New Roman"/>
                <w:b/>
                <w:bCs/>
                <w:color w:val="000000" w:themeColor="text1"/>
              </w:rPr>
              <w:t>ПРЕСТУПЛЕНИЕ</w:t>
            </w:r>
          </w:p>
        </w:tc>
        <w:tc>
          <w:tcPr>
            <w:tcW w:w="2918" w:type="pct"/>
            <w:gridSpan w:val="2"/>
            <w:vAlign w:val="center"/>
            <w:hideMark/>
          </w:tcPr>
          <w:p w:rsidR="00D63F25" w:rsidRPr="00D63F25" w:rsidRDefault="00D63F25" w:rsidP="0088284D">
            <w:pPr>
              <w:jc w:val="center"/>
              <w:rPr>
                <w:rFonts w:ascii="Times New Roman" w:hAnsi="Times New Roman"/>
                <w:b/>
                <w:bCs/>
                <w:color w:val="000000" w:themeColor="text1"/>
              </w:rPr>
            </w:pPr>
            <w:r w:rsidRPr="00D63F25">
              <w:rPr>
                <w:rFonts w:ascii="Times New Roman" w:hAnsi="Times New Roman"/>
                <w:b/>
                <w:bCs/>
                <w:color w:val="000000" w:themeColor="text1"/>
              </w:rPr>
              <w:t>НАКАЗАНИЕ</w:t>
            </w:r>
          </w:p>
        </w:tc>
      </w:tr>
      <w:tr w:rsidR="00D63F25" w:rsidRPr="00E650F7" w:rsidTr="00D63F25">
        <w:trPr>
          <w:gridAfter w:val="1"/>
          <w:wAfter w:w="3" w:type="pct"/>
        </w:trPr>
        <w:tc>
          <w:tcPr>
            <w:tcW w:w="2082" w:type="pct"/>
            <w:hideMark/>
          </w:tcPr>
          <w:p w:rsidR="00D63F25" w:rsidRPr="009E636E" w:rsidRDefault="00D63F25" w:rsidP="00E32BC8">
            <w:pPr>
              <w:autoSpaceDE w:val="0"/>
              <w:autoSpaceDN w:val="0"/>
              <w:adjustRightInd w:val="0"/>
              <w:rPr>
                <w:rFonts w:ascii="Times New Roman" w:eastAsiaTheme="minorHAnsi" w:hAnsi="Times New Roman"/>
                <w:b/>
                <w:lang w:val="ru-RU"/>
              </w:rPr>
            </w:pPr>
            <w:r w:rsidRPr="009E636E">
              <w:rPr>
                <w:rFonts w:ascii="Times New Roman" w:eastAsiaTheme="minorHAnsi" w:hAnsi="Times New Roman"/>
                <w:b/>
                <w:lang w:val="ru-RU"/>
              </w:rPr>
              <w:t>Передача должностному лицу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D63F25" w:rsidRPr="009E636E" w:rsidRDefault="00D63F25" w:rsidP="0088284D">
            <w:pPr>
              <w:jc w:val="both"/>
              <w:rPr>
                <w:rFonts w:ascii="Times New Roman" w:hAnsi="Times New Roman"/>
                <w:b/>
                <w:lang w:val="ru-RU"/>
              </w:rPr>
            </w:pPr>
          </w:p>
        </w:tc>
        <w:tc>
          <w:tcPr>
            <w:tcW w:w="2915" w:type="pct"/>
            <w:hideMark/>
          </w:tcPr>
          <w:p w:rsidR="00D63F25" w:rsidRPr="009E636E" w:rsidRDefault="00D63F25" w:rsidP="009E636E">
            <w:pPr>
              <w:autoSpaceDE w:val="0"/>
              <w:autoSpaceDN w:val="0"/>
              <w:adjustRightInd w:val="0"/>
              <w:spacing w:line="240" w:lineRule="exact"/>
              <w:jc w:val="both"/>
              <w:rPr>
                <w:rFonts w:ascii="Times New Roman" w:eastAsiaTheme="minorHAnsi" w:hAnsi="Times New Roman"/>
                <w:lang w:val="ru-RU"/>
              </w:rPr>
            </w:pPr>
            <w:r w:rsidRPr="009E636E">
              <w:rPr>
                <w:rFonts w:ascii="Times New Roman" w:eastAsiaTheme="minorHAnsi" w:hAnsi="Times New Roman"/>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D63F25" w:rsidRPr="009E636E" w:rsidRDefault="00D63F25" w:rsidP="009E636E">
            <w:pPr>
              <w:autoSpaceDE w:val="0"/>
              <w:autoSpaceDN w:val="0"/>
              <w:adjustRightInd w:val="0"/>
              <w:spacing w:line="240" w:lineRule="exact"/>
              <w:jc w:val="center"/>
              <w:rPr>
                <w:rFonts w:ascii="Times New Roman" w:eastAsiaTheme="minorHAnsi" w:hAnsi="Times New Roman"/>
                <w:lang w:val="ru-RU"/>
              </w:rPr>
            </w:pPr>
            <w:r w:rsidRPr="009E636E">
              <w:rPr>
                <w:rFonts w:ascii="Times New Roman" w:eastAsiaTheme="minorHAnsi" w:hAnsi="Times New Roman"/>
                <w:lang w:val="ru-RU"/>
              </w:rPr>
              <w:t>либо</w:t>
            </w:r>
          </w:p>
          <w:p w:rsidR="00D63F25" w:rsidRPr="009E636E" w:rsidRDefault="00D63F25" w:rsidP="009E636E">
            <w:pPr>
              <w:autoSpaceDE w:val="0"/>
              <w:autoSpaceDN w:val="0"/>
              <w:adjustRightInd w:val="0"/>
              <w:spacing w:line="240" w:lineRule="exact"/>
              <w:jc w:val="both"/>
              <w:rPr>
                <w:rFonts w:ascii="Times New Roman" w:eastAsiaTheme="minorHAnsi" w:hAnsi="Times New Roman"/>
                <w:lang w:val="ru-RU"/>
              </w:rPr>
            </w:pPr>
            <w:r w:rsidRPr="009E636E">
              <w:rPr>
                <w:rFonts w:ascii="Times New Roman" w:eastAsiaTheme="minorHAnsi" w:hAnsi="Times New Roman"/>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D63F25" w:rsidRPr="009E636E" w:rsidRDefault="00D63F25" w:rsidP="009E636E">
            <w:pPr>
              <w:autoSpaceDE w:val="0"/>
              <w:autoSpaceDN w:val="0"/>
              <w:adjustRightInd w:val="0"/>
              <w:spacing w:line="240" w:lineRule="exact"/>
              <w:jc w:val="center"/>
              <w:rPr>
                <w:rFonts w:ascii="Times New Roman" w:eastAsiaTheme="minorHAnsi" w:hAnsi="Times New Roman"/>
                <w:lang w:val="ru-RU"/>
              </w:rPr>
            </w:pPr>
            <w:r w:rsidRPr="009E636E">
              <w:rPr>
                <w:rFonts w:ascii="Times New Roman" w:eastAsiaTheme="minorHAnsi" w:hAnsi="Times New Roman"/>
                <w:lang w:val="ru-RU"/>
              </w:rPr>
              <w:t>либо</w:t>
            </w:r>
          </w:p>
          <w:p w:rsidR="00D63F25" w:rsidRPr="009E636E" w:rsidRDefault="00D63F25" w:rsidP="009E636E">
            <w:pPr>
              <w:autoSpaceDE w:val="0"/>
              <w:autoSpaceDN w:val="0"/>
              <w:adjustRightInd w:val="0"/>
              <w:spacing w:line="240" w:lineRule="exact"/>
              <w:jc w:val="both"/>
              <w:rPr>
                <w:rFonts w:ascii="Times New Roman" w:hAnsi="Times New Roman"/>
                <w:lang w:val="ru-RU"/>
              </w:rPr>
            </w:pPr>
            <w:r w:rsidRPr="009E636E">
              <w:rPr>
                <w:rFonts w:ascii="Times New Roman" w:eastAsiaTheme="minorHAnsi" w:hAnsi="Times New Roman"/>
                <w:lang w:val="ru-RU"/>
              </w:rPr>
              <w:t xml:space="preserve">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D63F25" w:rsidRPr="009E636E" w:rsidRDefault="00D63F25">
      <w:pPr>
        <w:rPr>
          <w:lang w:val="ru-RU"/>
        </w:rPr>
      </w:pPr>
    </w:p>
    <w:p w:rsidR="00D63F25" w:rsidRPr="002F02B0" w:rsidRDefault="00D63F25" w:rsidP="009E636E">
      <w:pPr>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D63F25" w:rsidRPr="002F02B0" w:rsidRDefault="00D63F25" w:rsidP="00D63F25">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D63F25" w:rsidRPr="002F02B0" w:rsidRDefault="00D63F25" w:rsidP="00D63F25">
      <w:pPr>
        <w:autoSpaceDE w:val="0"/>
        <w:autoSpaceDN w:val="0"/>
        <w:adjustRightInd w:val="0"/>
        <w:ind w:left="540"/>
        <w:jc w:val="center"/>
        <w:rPr>
          <w:rFonts w:ascii="Times New Roman" w:eastAsiaTheme="minorHAnsi" w:hAnsi="Times New Roman"/>
          <w:sz w:val="28"/>
          <w:szCs w:val="28"/>
          <w:lang w:val="ru-RU"/>
        </w:rPr>
      </w:pPr>
    </w:p>
    <w:tbl>
      <w:tblPr>
        <w:tblStyle w:val="a3"/>
        <w:tblW w:w="5003" w:type="pct"/>
        <w:tblInd w:w="-1" w:type="dxa"/>
        <w:tblLook w:val="04A0" w:firstRow="1" w:lastRow="0" w:firstColumn="1" w:lastColumn="0" w:noHBand="0" w:noVBand="1"/>
      </w:tblPr>
      <w:tblGrid>
        <w:gridCol w:w="4342"/>
        <w:gridCol w:w="6085"/>
      </w:tblGrid>
      <w:tr w:rsidR="009E636E" w:rsidRPr="00D63F25" w:rsidTr="009E636E">
        <w:trPr>
          <w:trHeight w:val="589"/>
        </w:trPr>
        <w:tc>
          <w:tcPr>
            <w:tcW w:w="2082" w:type="pct"/>
            <w:vAlign w:val="center"/>
            <w:hideMark/>
          </w:tcPr>
          <w:p w:rsidR="009E636E" w:rsidRPr="00D63F25" w:rsidRDefault="009E636E" w:rsidP="0088284D">
            <w:pPr>
              <w:jc w:val="center"/>
              <w:rPr>
                <w:rFonts w:ascii="Times New Roman" w:hAnsi="Times New Roman"/>
                <w:b/>
                <w:bCs/>
                <w:color w:val="000000" w:themeColor="text1"/>
              </w:rPr>
            </w:pPr>
            <w:r w:rsidRPr="00D63F25">
              <w:rPr>
                <w:rFonts w:ascii="Times New Roman" w:hAnsi="Times New Roman"/>
                <w:b/>
                <w:bCs/>
                <w:color w:val="000000" w:themeColor="text1"/>
              </w:rPr>
              <w:t>ПРЕСТУПЛЕНИЕ</w:t>
            </w:r>
          </w:p>
        </w:tc>
        <w:tc>
          <w:tcPr>
            <w:tcW w:w="2918" w:type="pct"/>
            <w:vAlign w:val="center"/>
            <w:hideMark/>
          </w:tcPr>
          <w:p w:rsidR="009E636E" w:rsidRPr="00D63F25" w:rsidRDefault="009E636E" w:rsidP="0088284D">
            <w:pPr>
              <w:jc w:val="center"/>
              <w:rPr>
                <w:rFonts w:ascii="Times New Roman" w:hAnsi="Times New Roman"/>
                <w:b/>
                <w:bCs/>
                <w:color w:val="000000" w:themeColor="text1"/>
              </w:rPr>
            </w:pPr>
            <w:r w:rsidRPr="00D63F25">
              <w:rPr>
                <w:rFonts w:ascii="Times New Roman" w:hAnsi="Times New Roman"/>
                <w:b/>
                <w:bCs/>
                <w:color w:val="000000" w:themeColor="text1"/>
              </w:rPr>
              <w:t>НАКАЗАНИЕ</w:t>
            </w:r>
          </w:p>
        </w:tc>
      </w:tr>
      <w:tr w:rsidR="00D63F25" w:rsidRPr="00E650F7" w:rsidTr="009E636E">
        <w:tc>
          <w:tcPr>
            <w:tcW w:w="2082" w:type="pct"/>
            <w:hideMark/>
          </w:tcPr>
          <w:p w:rsidR="00D63F25" w:rsidRPr="009E636E" w:rsidRDefault="00D63F25" w:rsidP="00E32BC8">
            <w:pPr>
              <w:autoSpaceDE w:val="0"/>
              <w:autoSpaceDN w:val="0"/>
              <w:adjustRightInd w:val="0"/>
              <w:rPr>
                <w:rFonts w:ascii="Times New Roman" w:hAnsi="Times New Roman"/>
                <w:b/>
                <w:lang w:val="ru-RU"/>
              </w:rPr>
            </w:pPr>
            <w:r w:rsidRPr="009E636E">
              <w:rPr>
                <w:rFonts w:ascii="Times New Roman" w:hAnsi="Times New Roman"/>
                <w:b/>
                <w:lang w:val="ru-RU"/>
              </w:rPr>
              <w:t>Н</w:t>
            </w:r>
            <w:r w:rsidRPr="009E636E">
              <w:rPr>
                <w:rFonts w:ascii="Times New Roman" w:eastAsiaTheme="minorHAnsi" w:hAnsi="Times New Roman"/>
                <w:b/>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w:t>
            </w:r>
            <w:r w:rsidRPr="009E636E">
              <w:rPr>
                <w:rFonts w:ascii="Times New Roman" w:eastAsiaTheme="minorHAnsi" w:hAnsi="Times New Roman"/>
                <w:b/>
                <w:lang w:val="ru-RU"/>
              </w:rPr>
              <w:lastRenderedPageBreak/>
              <w:t xml:space="preserve">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2918" w:type="pct"/>
            <w:hideMark/>
          </w:tcPr>
          <w:p w:rsidR="00D63F25" w:rsidRPr="009E636E" w:rsidRDefault="00D63F25" w:rsidP="009E636E">
            <w:pPr>
              <w:spacing w:line="240" w:lineRule="exact"/>
              <w:jc w:val="both"/>
              <w:rPr>
                <w:rFonts w:ascii="Times New Roman" w:hAnsi="Times New Roman"/>
                <w:lang w:val="ru-RU"/>
              </w:rPr>
            </w:pPr>
            <w:r w:rsidRPr="009E636E">
              <w:rPr>
                <w:rFonts w:ascii="Times New Roman" w:eastAsiaTheme="minorHAnsi" w:hAnsi="Times New Roman"/>
                <w:lang w:val="ru-RU"/>
              </w:rPr>
              <w:lastRenderedPageBreak/>
              <w:t xml:space="preserve">    </w:t>
            </w:r>
            <w:proofErr w:type="gramStart"/>
            <w:r w:rsidRPr="009E636E">
              <w:rPr>
                <w:rFonts w:ascii="Times New Roman" w:eastAsiaTheme="minorHAnsi" w:hAnsi="Times New Roman"/>
                <w:lang w:val="ru-RU"/>
              </w:rPr>
              <w:t xml:space="preserve">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w:t>
            </w:r>
            <w:r w:rsidRPr="009E636E">
              <w:rPr>
                <w:rFonts w:ascii="Times New Roman" w:eastAsiaTheme="minorHAnsi" w:hAnsi="Times New Roman"/>
                <w:lang w:val="ru-RU"/>
              </w:rPr>
              <w:lastRenderedPageBreak/>
              <w:t>иного имущества или стоимости услуг имущественного характера, иных имущественных прав</w:t>
            </w:r>
            <w:proofErr w:type="gramEnd"/>
          </w:p>
        </w:tc>
      </w:tr>
      <w:tr w:rsidR="00D63F25" w:rsidRPr="00E650F7" w:rsidTr="009E636E">
        <w:tc>
          <w:tcPr>
            <w:tcW w:w="2082" w:type="pct"/>
            <w:hideMark/>
          </w:tcPr>
          <w:p w:rsidR="00D63F25" w:rsidRPr="009E636E" w:rsidRDefault="00D63F25" w:rsidP="00E32BC8">
            <w:pPr>
              <w:autoSpaceDE w:val="0"/>
              <w:autoSpaceDN w:val="0"/>
              <w:adjustRightInd w:val="0"/>
              <w:rPr>
                <w:rFonts w:ascii="Times New Roman" w:hAnsi="Times New Roman"/>
                <w:b/>
                <w:lang w:val="ru-RU"/>
              </w:rPr>
            </w:pPr>
            <w:r w:rsidRPr="009E636E">
              <w:rPr>
                <w:rFonts w:ascii="Times New Roman" w:hAnsi="Times New Roman"/>
                <w:b/>
                <w:lang w:val="ru-RU"/>
              </w:rPr>
              <w:lastRenderedPageBreak/>
              <w:t>Вышеуказанные действия, совершенные в крупном размере (более 1 млн. рублей)</w:t>
            </w:r>
          </w:p>
          <w:p w:rsidR="00D63F25" w:rsidRPr="009E636E" w:rsidRDefault="00D63F25" w:rsidP="0088284D">
            <w:pPr>
              <w:autoSpaceDE w:val="0"/>
              <w:autoSpaceDN w:val="0"/>
              <w:adjustRightInd w:val="0"/>
              <w:jc w:val="both"/>
              <w:rPr>
                <w:rFonts w:ascii="Times New Roman" w:hAnsi="Times New Roman"/>
                <w:b/>
                <w:lang w:val="ru-RU"/>
              </w:rPr>
            </w:pPr>
          </w:p>
          <w:p w:rsidR="00D63F25" w:rsidRPr="009E636E" w:rsidRDefault="00D63F25" w:rsidP="0088284D">
            <w:pPr>
              <w:autoSpaceDE w:val="0"/>
              <w:autoSpaceDN w:val="0"/>
              <w:adjustRightInd w:val="0"/>
              <w:jc w:val="both"/>
              <w:rPr>
                <w:rFonts w:ascii="Times New Roman" w:hAnsi="Times New Roman"/>
                <w:b/>
                <w:lang w:val="ru-RU"/>
              </w:rPr>
            </w:pPr>
          </w:p>
          <w:p w:rsidR="00D63F25" w:rsidRPr="009E636E" w:rsidRDefault="00D63F25" w:rsidP="0088284D">
            <w:pPr>
              <w:autoSpaceDE w:val="0"/>
              <w:autoSpaceDN w:val="0"/>
              <w:adjustRightInd w:val="0"/>
              <w:jc w:val="both"/>
              <w:rPr>
                <w:rFonts w:ascii="Times New Roman" w:hAnsi="Times New Roman"/>
                <w:b/>
                <w:lang w:val="ru-RU"/>
              </w:rPr>
            </w:pPr>
          </w:p>
          <w:p w:rsidR="00D63F25" w:rsidRPr="009E636E" w:rsidRDefault="00D63F25" w:rsidP="0088284D">
            <w:pPr>
              <w:autoSpaceDE w:val="0"/>
              <w:autoSpaceDN w:val="0"/>
              <w:adjustRightInd w:val="0"/>
              <w:jc w:val="both"/>
              <w:rPr>
                <w:rFonts w:ascii="Times New Roman" w:hAnsi="Times New Roman"/>
                <w:b/>
                <w:lang w:val="ru-RU"/>
              </w:rPr>
            </w:pPr>
          </w:p>
        </w:tc>
        <w:tc>
          <w:tcPr>
            <w:tcW w:w="2918" w:type="pct"/>
            <w:hideMark/>
          </w:tcPr>
          <w:p w:rsidR="00D63F25" w:rsidRPr="009E636E" w:rsidRDefault="00D63F25" w:rsidP="009E636E">
            <w:pPr>
              <w:autoSpaceDE w:val="0"/>
              <w:autoSpaceDN w:val="0"/>
              <w:adjustRightInd w:val="0"/>
              <w:spacing w:line="240" w:lineRule="exact"/>
              <w:jc w:val="both"/>
              <w:rPr>
                <w:rFonts w:ascii="Times New Roman" w:eastAsiaTheme="minorHAnsi" w:hAnsi="Times New Roman"/>
                <w:lang w:val="ru-RU"/>
              </w:rPr>
            </w:pPr>
            <w:r w:rsidRPr="009E636E">
              <w:rPr>
                <w:rFonts w:ascii="Times New Roman" w:eastAsiaTheme="minorHAnsi" w:hAnsi="Times New Roman"/>
                <w:lang w:val="ru-RU"/>
              </w:rPr>
              <w:t xml:space="preserve">    </w:t>
            </w:r>
            <w:proofErr w:type="gramStart"/>
            <w:r w:rsidRPr="009E636E">
              <w:rPr>
                <w:rFonts w:ascii="Times New Roman" w:eastAsiaTheme="minorHAnsi" w:hAnsi="Times New Roman"/>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D63F25" w:rsidRPr="00E650F7" w:rsidTr="009E636E">
        <w:tc>
          <w:tcPr>
            <w:tcW w:w="2082" w:type="pct"/>
            <w:hideMark/>
          </w:tcPr>
          <w:p w:rsidR="00D63F25" w:rsidRPr="009E636E" w:rsidRDefault="00D63F25" w:rsidP="00E32BC8">
            <w:pPr>
              <w:autoSpaceDE w:val="0"/>
              <w:autoSpaceDN w:val="0"/>
              <w:adjustRightInd w:val="0"/>
              <w:rPr>
                <w:rFonts w:ascii="Times New Roman" w:hAnsi="Times New Roman"/>
                <w:b/>
                <w:lang w:val="ru-RU"/>
              </w:rPr>
            </w:pPr>
            <w:r w:rsidRPr="009E636E">
              <w:rPr>
                <w:rFonts w:ascii="Times New Roman" w:hAnsi="Times New Roman"/>
                <w:b/>
                <w:lang w:val="ru-RU"/>
              </w:rPr>
              <w:t>Вышеуказанные действия, совершенные в крупном размере (более 20 млн. рублей)</w:t>
            </w:r>
          </w:p>
          <w:p w:rsidR="00D63F25" w:rsidRPr="009E636E" w:rsidRDefault="00D63F25" w:rsidP="0088284D">
            <w:pPr>
              <w:autoSpaceDE w:val="0"/>
              <w:autoSpaceDN w:val="0"/>
              <w:adjustRightInd w:val="0"/>
              <w:jc w:val="both"/>
              <w:rPr>
                <w:rFonts w:ascii="Times New Roman" w:hAnsi="Times New Roman"/>
                <w:b/>
                <w:lang w:val="ru-RU"/>
              </w:rPr>
            </w:pPr>
          </w:p>
          <w:p w:rsidR="00D63F25" w:rsidRPr="009E636E" w:rsidRDefault="00D63F25" w:rsidP="0088284D">
            <w:pPr>
              <w:autoSpaceDE w:val="0"/>
              <w:autoSpaceDN w:val="0"/>
              <w:adjustRightInd w:val="0"/>
              <w:jc w:val="both"/>
              <w:rPr>
                <w:rFonts w:ascii="Times New Roman" w:hAnsi="Times New Roman"/>
                <w:b/>
                <w:lang w:val="ru-RU"/>
              </w:rPr>
            </w:pPr>
          </w:p>
        </w:tc>
        <w:tc>
          <w:tcPr>
            <w:tcW w:w="2918" w:type="pct"/>
            <w:hideMark/>
          </w:tcPr>
          <w:p w:rsidR="00D63F25" w:rsidRPr="009E636E" w:rsidRDefault="00D63F25" w:rsidP="009E636E">
            <w:pPr>
              <w:autoSpaceDE w:val="0"/>
              <w:autoSpaceDN w:val="0"/>
              <w:adjustRightInd w:val="0"/>
              <w:spacing w:line="240" w:lineRule="exact"/>
              <w:jc w:val="both"/>
              <w:rPr>
                <w:rFonts w:ascii="Times New Roman" w:eastAsiaTheme="minorHAnsi" w:hAnsi="Times New Roman"/>
                <w:lang w:val="ru-RU"/>
              </w:rPr>
            </w:pPr>
            <w:r w:rsidRPr="009E636E">
              <w:rPr>
                <w:rFonts w:ascii="Times New Roman" w:eastAsiaTheme="minorHAnsi" w:hAnsi="Times New Roman"/>
                <w:lang w:val="ru-RU"/>
              </w:rPr>
              <w:t xml:space="preserve">    </w:t>
            </w:r>
            <w:proofErr w:type="gramStart"/>
            <w:r w:rsidRPr="009E636E">
              <w:rPr>
                <w:rFonts w:ascii="Times New Roman" w:eastAsiaTheme="minorHAnsi" w:hAnsi="Times New Roman"/>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D63F25" w:rsidRPr="00D63F25" w:rsidRDefault="00D63F25">
      <w:pPr>
        <w:rPr>
          <w:lang w:val="ru-RU"/>
        </w:rPr>
      </w:pPr>
    </w:p>
    <w:sectPr w:rsidR="00D63F25" w:rsidRPr="00D63F25" w:rsidSect="00D63F2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25"/>
    <w:rsid w:val="000A424C"/>
    <w:rsid w:val="00327FF0"/>
    <w:rsid w:val="005B0679"/>
    <w:rsid w:val="009E636E"/>
    <w:rsid w:val="00A6255D"/>
    <w:rsid w:val="00D63F25"/>
    <w:rsid w:val="00E32BC8"/>
    <w:rsid w:val="00E650F7"/>
    <w:rsid w:val="00EE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25"/>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F25"/>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D63F25"/>
    <w:pPr>
      <w:spacing w:before="100" w:beforeAutospacing="1" w:after="100" w:afterAutospacing="1"/>
    </w:pPr>
  </w:style>
  <w:style w:type="paragraph" w:styleId="a4">
    <w:name w:val="List Paragraph"/>
    <w:basedOn w:val="a"/>
    <w:uiPriority w:val="34"/>
    <w:qFormat/>
    <w:rsid w:val="00D63F25"/>
    <w:pPr>
      <w:ind w:left="720"/>
      <w:contextualSpacing/>
    </w:pPr>
  </w:style>
  <w:style w:type="character" w:styleId="a5">
    <w:name w:val="Strong"/>
    <w:basedOn w:val="a0"/>
    <w:uiPriority w:val="22"/>
    <w:qFormat/>
    <w:rsid w:val="00D63F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25"/>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F25"/>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D63F25"/>
    <w:pPr>
      <w:spacing w:before="100" w:beforeAutospacing="1" w:after="100" w:afterAutospacing="1"/>
    </w:pPr>
  </w:style>
  <w:style w:type="paragraph" w:styleId="a4">
    <w:name w:val="List Paragraph"/>
    <w:basedOn w:val="a"/>
    <w:uiPriority w:val="34"/>
    <w:qFormat/>
    <w:rsid w:val="00D63F25"/>
    <w:pPr>
      <w:ind w:left="720"/>
      <w:contextualSpacing/>
    </w:pPr>
  </w:style>
  <w:style w:type="character" w:styleId="a5">
    <w:name w:val="Strong"/>
    <w:basedOn w:val="a0"/>
    <w:uiPriority w:val="22"/>
    <w:qFormat/>
    <w:rsid w:val="00D63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LENUSIK</dc:creator>
  <cp:keywords/>
  <dc:description/>
  <cp:lastModifiedBy>Gorskih</cp:lastModifiedBy>
  <cp:revision>6</cp:revision>
  <dcterms:created xsi:type="dcterms:W3CDTF">2015-11-09T04:38:00Z</dcterms:created>
  <dcterms:modified xsi:type="dcterms:W3CDTF">2017-07-19T13:03:00Z</dcterms:modified>
</cp:coreProperties>
</file>